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971D3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AP</w:t>
            </w:r>
            <w:r>
              <w:rPr>
                <w:b/>
                <w:sz w:val="20"/>
                <w:szCs w:val="20"/>
                <w:lang w:eastAsia="en-US"/>
              </w:rPr>
              <w:t>7505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Default="00971D3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Академическое письмо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4D527D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751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4D527D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</w:t>
            </w:r>
            <w:r w:rsidR="00A731F9">
              <w:rPr>
                <w:b/>
                <w:sz w:val="20"/>
                <w:szCs w:val="20"/>
                <w:lang w:eastAsia="en-US"/>
              </w:rPr>
              <w:t>ать навыки написания академических текстов, навыков создания и редактирования научного труда.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241CCB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1.Знать навык</w:t>
            </w:r>
            <w:r w:rsidR="00A731F9">
              <w:rPr>
                <w:b/>
                <w:sz w:val="20"/>
                <w:szCs w:val="20"/>
              </w:rPr>
              <w:t>и реферирования и создания академического реферата, научного текста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241CCB">
              <w:rPr>
                <w:b/>
                <w:sz w:val="20"/>
                <w:szCs w:val="20"/>
                <w:lang w:eastAsia="en-US"/>
              </w:rPr>
              <w:t xml:space="preserve">т навыки реферирования </w:t>
            </w:r>
            <w:r w:rsidR="008435D2">
              <w:rPr>
                <w:b/>
                <w:sz w:val="20"/>
                <w:szCs w:val="20"/>
                <w:lang w:eastAsia="en-US"/>
              </w:rPr>
              <w:t xml:space="preserve">и создания </w:t>
            </w:r>
            <w:r w:rsidR="00241CCB">
              <w:rPr>
                <w:b/>
                <w:sz w:val="20"/>
                <w:szCs w:val="20"/>
                <w:lang w:eastAsia="en-US"/>
              </w:rPr>
              <w:t>научного текста</w:t>
            </w:r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241CCB">
              <w:rPr>
                <w:b/>
                <w:sz w:val="20"/>
                <w:szCs w:val="20"/>
                <w:lang w:eastAsia="en-US"/>
              </w:rPr>
              <w:t xml:space="preserve">2.Разработает </w:t>
            </w:r>
            <w:r w:rsidR="008435D2">
              <w:rPr>
                <w:b/>
                <w:sz w:val="20"/>
                <w:szCs w:val="20"/>
                <w:lang w:eastAsia="en-US"/>
              </w:rPr>
              <w:t>академический реферат.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A731F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</w:t>
            </w:r>
            <w:r w:rsidR="00241CCB">
              <w:rPr>
                <w:b/>
                <w:sz w:val="20"/>
                <w:szCs w:val="20"/>
                <w:lang w:val="kk-KZ" w:eastAsia="ar-SA"/>
              </w:rPr>
              <w:t>Владеть навыками</w:t>
            </w:r>
            <w:r w:rsidR="00862FFE">
              <w:rPr>
                <w:b/>
                <w:sz w:val="20"/>
                <w:szCs w:val="20"/>
                <w:lang w:val="kk-KZ" w:eastAsia="ar-SA"/>
              </w:rPr>
              <w:t xml:space="preserve"> аннотирования научных рефератов,</w:t>
            </w:r>
            <w:r w:rsidR="00241CC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862FFE">
              <w:rPr>
                <w:b/>
                <w:sz w:val="20"/>
                <w:szCs w:val="20"/>
                <w:lang w:val="kk-KZ" w:eastAsia="ar-SA"/>
              </w:rPr>
              <w:t>статей, докладов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>Проводит сам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 xml:space="preserve">остоятельно аннотирование </w:t>
            </w:r>
            <w:proofErr w:type="gramStart"/>
            <w:r w:rsidR="008435D2">
              <w:rPr>
                <w:rFonts w:ascii="Times New Roman" w:hAnsi="Times New Roman"/>
                <w:b/>
                <w:sz w:val="20"/>
                <w:szCs w:val="20"/>
              </w:rPr>
              <w:t>научных  рефератов</w:t>
            </w:r>
            <w:proofErr w:type="gramEnd"/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>ывает научные статьи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7E6AAF" w:rsidRDefault="008435D2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2.3.Проводит аннотирование научных докладов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241CCB">
              <w:rPr>
                <w:b/>
                <w:sz w:val="20"/>
                <w:szCs w:val="20"/>
                <w:lang w:eastAsia="ar-SA"/>
              </w:rPr>
              <w:t>ь использовать разные жанры</w:t>
            </w:r>
            <w:r w:rsidR="00862FFE">
              <w:rPr>
                <w:b/>
                <w:sz w:val="20"/>
                <w:szCs w:val="20"/>
                <w:lang w:eastAsia="ar-SA"/>
              </w:rPr>
              <w:t xml:space="preserve"> академического письма, редактировать </w:t>
            </w:r>
            <w:r w:rsidR="008435D2">
              <w:rPr>
                <w:b/>
                <w:sz w:val="20"/>
                <w:szCs w:val="20"/>
                <w:lang w:eastAsia="ar-SA"/>
              </w:rPr>
              <w:t xml:space="preserve">научный </w:t>
            </w:r>
            <w:r w:rsidR="00862FFE">
              <w:rPr>
                <w:b/>
                <w:sz w:val="20"/>
                <w:szCs w:val="20"/>
                <w:lang w:eastAsia="ar-SA"/>
              </w:rPr>
              <w:t>текст, составлять библиографическую запись</w:t>
            </w:r>
            <w:proofErr w:type="gramStart"/>
            <w:r w:rsidR="008A4302">
              <w:rPr>
                <w:b/>
                <w:sz w:val="20"/>
                <w:szCs w:val="20"/>
                <w:lang w:eastAsia="ar-SA"/>
              </w:rPr>
              <w:t>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>1.Использует разные жанры академического письма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8435D2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3.2.Провод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>ит редактирование научного текста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BA43F0" w:rsidRDefault="008435D2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3.3.Использует составленную библиографическую запись в научном труде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862FFE">
              <w:rPr>
                <w:b/>
                <w:sz w:val="20"/>
                <w:szCs w:val="20"/>
                <w:lang w:eastAsia="ar-SA"/>
              </w:rPr>
              <w:t xml:space="preserve"> Уметь составлять обзор научной литературы по избранной теме</w:t>
            </w:r>
            <w:r w:rsidR="00241CCB">
              <w:rPr>
                <w:b/>
                <w:sz w:val="20"/>
                <w:szCs w:val="20"/>
                <w:lang w:eastAsia="ar-SA"/>
              </w:rPr>
              <w:t xml:space="preserve">, составлять обоснование к научной </w:t>
            </w:r>
            <w:proofErr w:type="gramStart"/>
            <w:r w:rsidR="00241CCB">
              <w:rPr>
                <w:b/>
                <w:sz w:val="20"/>
                <w:szCs w:val="20"/>
                <w:lang w:eastAsia="ar-SA"/>
              </w:rPr>
              <w:t>раб</w:t>
            </w:r>
            <w:r w:rsidR="005F0E46">
              <w:rPr>
                <w:b/>
                <w:sz w:val="20"/>
                <w:szCs w:val="20"/>
                <w:lang w:eastAsia="ar-SA"/>
              </w:rPr>
              <w:t>оте</w:t>
            </w:r>
            <w:r w:rsidR="00862FF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435D2">
              <w:rPr>
                <w:b/>
                <w:sz w:val="20"/>
                <w:szCs w:val="20"/>
                <w:lang w:eastAsia="en-US"/>
              </w:rPr>
              <w:t xml:space="preserve">обзор </w:t>
            </w:r>
            <w:r w:rsidR="005F0E46">
              <w:rPr>
                <w:b/>
                <w:sz w:val="20"/>
                <w:szCs w:val="20"/>
                <w:lang w:eastAsia="en-US"/>
              </w:rPr>
              <w:t>научной литературы в избранной теме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5F0E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составленное обоснование научной работы</w:t>
            </w:r>
            <w:r w:rsidR="00D54C07">
              <w:rPr>
                <w:b/>
                <w:sz w:val="20"/>
                <w:szCs w:val="20"/>
                <w:lang w:eastAsia="en-US"/>
              </w:rPr>
              <w:t>;</w:t>
            </w:r>
          </w:p>
          <w:p w:rsidR="00D54C07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</w:t>
            </w:r>
            <w:r w:rsidR="005F0E46">
              <w:rPr>
                <w:b/>
                <w:sz w:val="20"/>
                <w:szCs w:val="20"/>
                <w:lang w:eastAsia="en-US"/>
              </w:rPr>
              <w:t>меняет результаты обоснования научной работы в диссертации</w:t>
            </w:r>
            <w:r w:rsidR="00D27679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241CCB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5.Знает особенности научного стиля речи, различает типы речевых и стилистических ошибок</w:t>
            </w:r>
            <w:r w:rsidR="00FF2E63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E21CC9" w:rsidRDefault="005F0E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>5.1.Определяет особенности научного стиля речи</w:t>
            </w:r>
            <w:r w:rsidR="00D27679" w:rsidRPr="00E21CC9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27679" w:rsidRPr="00E21CC9" w:rsidRDefault="005F0E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>5.2.Понимает различия типов речевых ошибок</w:t>
            </w:r>
            <w:r w:rsidR="00D27679" w:rsidRPr="00E21CC9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27679" w:rsidRDefault="005F0E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 xml:space="preserve">5.3.Объясняет типы стилистических </w:t>
            </w:r>
            <w:proofErr w:type="gramStart"/>
            <w:r w:rsidRPr="00E21CC9">
              <w:rPr>
                <w:b/>
                <w:bCs/>
                <w:sz w:val="20"/>
                <w:szCs w:val="20"/>
                <w:lang w:eastAsia="en-US"/>
              </w:rPr>
              <w:t>ошибок.</w:t>
            </w:r>
            <w:r w:rsidR="007E05AE" w:rsidRPr="00E21CC9">
              <w:rPr>
                <w:b/>
                <w:bCs/>
                <w:sz w:val="20"/>
                <w:szCs w:val="20"/>
                <w:lang w:eastAsia="en-US"/>
              </w:rPr>
              <w:t>.</w:t>
            </w:r>
            <w:proofErr w:type="gramEnd"/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>Теория и методика ФК; Научно-</w:t>
            </w:r>
            <w:r w:rsidR="00674BF5">
              <w:rPr>
                <w:b/>
                <w:sz w:val="20"/>
                <w:szCs w:val="20"/>
                <w:lang w:eastAsia="en-US"/>
              </w:rPr>
              <w:t xml:space="preserve">методологические основы </w:t>
            </w:r>
            <w:proofErr w:type="spellStart"/>
            <w:r w:rsidR="00674BF5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674BF5">
              <w:rPr>
                <w:b/>
                <w:sz w:val="20"/>
                <w:szCs w:val="20"/>
                <w:lang w:eastAsia="en-US"/>
              </w:rPr>
              <w:t xml:space="preserve"> в вузе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674B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Диссертационная работа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674BF5">
              <w:rPr>
                <w:b/>
                <w:sz w:val="20"/>
                <w:szCs w:val="20"/>
                <w:lang w:val="kk-KZ" w:eastAsia="en-US"/>
              </w:rPr>
              <w:t>- Теоретико-методологические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74BF5">
              <w:rPr>
                <w:b/>
                <w:bCs/>
                <w:sz w:val="20"/>
                <w:szCs w:val="20"/>
                <w:lang w:val="kk-KZ" w:eastAsia="ar-SA"/>
              </w:rPr>
              <w:t xml:space="preserve"> Виды научной продукции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en-US"/>
              </w:rPr>
              <w:t>. Методи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>ка выбора темы, формулировки названия и разработки научного аппарата по теме исследования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5106E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Сфо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>рмулировать и обосновать тему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собственного исследования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>, оп</w:t>
            </w:r>
            <w:r w:rsidR="006D75AA">
              <w:rPr>
                <w:b/>
                <w:bCs/>
                <w:sz w:val="20"/>
                <w:szCs w:val="20"/>
                <w:lang w:val="kk-KZ" w:eastAsia="en-US"/>
              </w:rPr>
              <w:t xml:space="preserve">ределить объект, предмет, цель, 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>задачи</w:t>
            </w:r>
            <w:r w:rsidR="006D75A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 xml:space="preserve">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6D75A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6D75AA" w:rsidRDefault="006D75AA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6D75AA" w:rsidRDefault="006D75AA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5106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3-4. Анализ и обобщение литературы, подбор исследуемых и выбор методов исследования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D527D" w:rsidRDefault="00037B46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 Методика работы с литературой, выбор методов исследования по выбранной теме на практике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674BF5">
              <w:rPr>
                <w:b/>
                <w:bCs/>
                <w:sz w:val="20"/>
                <w:szCs w:val="20"/>
                <w:lang w:val="kk-KZ" w:eastAsia="ar-SA"/>
              </w:rPr>
              <w:t>Ра</w:t>
            </w:r>
            <w:r w:rsidR="006D75AA">
              <w:rPr>
                <w:b/>
                <w:bCs/>
                <w:sz w:val="20"/>
                <w:szCs w:val="20"/>
                <w:lang w:val="kk-KZ" w:eastAsia="ar-SA"/>
              </w:rPr>
              <w:t>зработать гипотезу  собственного исследования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BD0F5B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Л5-6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F46FD7">
              <w:rPr>
                <w:b/>
                <w:sz w:val="20"/>
                <w:szCs w:val="20"/>
                <w:lang w:eastAsia="en-US"/>
              </w:rPr>
              <w:t xml:space="preserve"> Обработка, анализ, обоснование</w:t>
            </w:r>
            <w:r w:rsidR="005106ED">
              <w:rPr>
                <w:b/>
                <w:sz w:val="20"/>
                <w:szCs w:val="20"/>
                <w:lang w:eastAsia="en-US"/>
              </w:rPr>
              <w:t xml:space="preserve">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6D75AA">
              <w:rPr>
                <w:b/>
                <w:sz w:val="20"/>
                <w:szCs w:val="20"/>
                <w:lang w:eastAsia="en-US"/>
              </w:rPr>
              <w:t>. Обработка,</w:t>
            </w:r>
            <w:r w:rsidR="00F46FD7">
              <w:rPr>
                <w:b/>
                <w:sz w:val="20"/>
                <w:szCs w:val="20"/>
                <w:lang w:eastAsia="en-US"/>
              </w:rPr>
              <w:t xml:space="preserve"> анализ, обоснование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и интерпретация полученных данных.</w:t>
            </w:r>
            <w:r w:rsidR="0090786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9D7664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F46FD7">
              <w:rPr>
                <w:b/>
                <w:bCs/>
                <w:sz w:val="20"/>
                <w:szCs w:val="20"/>
                <w:lang w:eastAsia="en-US"/>
              </w:rPr>
              <w:t>РС3. Анализ, обоснование</w:t>
            </w:r>
            <w:r w:rsidR="000868E3">
              <w:rPr>
                <w:b/>
                <w:bCs/>
                <w:sz w:val="20"/>
                <w:szCs w:val="20"/>
                <w:lang w:eastAsia="en-US"/>
              </w:rPr>
              <w:t xml:space="preserve"> и интерпретация полученных данных собственного</w:t>
            </w:r>
            <w:r w:rsidR="006D75A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6D75AA">
              <w:rPr>
                <w:b/>
                <w:bCs/>
                <w:sz w:val="20"/>
                <w:szCs w:val="20"/>
                <w:lang w:eastAsia="en-US"/>
              </w:rPr>
              <w:t xml:space="preserve">исследования </w:t>
            </w:r>
            <w:r w:rsidR="00F1766F">
              <w:rPr>
                <w:b/>
                <w:bCs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F1766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7-</w:t>
            </w:r>
            <w:r w:rsidR="00F46FD7">
              <w:rPr>
                <w:b/>
                <w:sz w:val="20"/>
                <w:szCs w:val="20"/>
                <w:lang w:eastAsia="en-US"/>
              </w:rPr>
              <w:t xml:space="preserve">8. Подготовка рукописи </w:t>
            </w:r>
            <w:r w:rsidR="009C4970">
              <w:rPr>
                <w:b/>
                <w:sz w:val="20"/>
                <w:szCs w:val="20"/>
                <w:lang w:eastAsia="en-US"/>
              </w:rPr>
              <w:t xml:space="preserve">различных видов научной </w:t>
            </w:r>
            <w:proofErr w:type="gramStart"/>
            <w:r w:rsidR="009C4970">
              <w:rPr>
                <w:b/>
                <w:sz w:val="20"/>
                <w:szCs w:val="20"/>
                <w:lang w:eastAsia="en-US"/>
              </w:rPr>
              <w:t xml:space="preserve">продукции  </w:t>
            </w:r>
            <w:r w:rsidR="0090786A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Разра</w:t>
            </w:r>
            <w:r w:rsidR="00F46FD7">
              <w:rPr>
                <w:b/>
                <w:sz w:val="20"/>
                <w:szCs w:val="20"/>
                <w:lang w:eastAsia="en-US"/>
              </w:rPr>
              <w:t>ботка план-проспекта, аннотации и оглавления научных и методических работ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F1766F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СРС4. </w:t>
            </w:r>
            <w:r w:rsidR="000868E3">
              <w:rPr>
                <w:b/>
                <w:sz w:val="20"/>
                <w:szCs w:val="20"/>
                <w:lang w:eastAsia="en-US"/>
              </w:rPr>
              <w:t>П</w:t>
            </w:r>
            <w:r w:rsidR="00F46FD7">
              <w:rPr>
                <w:b/>
                <w:sz w:val="20"/>
                <w:szCs w:val="20"/>
                <w:lang w:eastAsia="en-US"/>
              </w:rPr>
              <w:t>одготовить и защитить план-проспект, аннотацию научной работы</w:t>
            </w:r>
            <w:r w:rsidR="00B93616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C2DFF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Л </w:t>
            </w:r>
            <w:r w:rsidR="009C4970">
              <w:rPr>
                <w:b/>
                <w:sz w:val="20"/>
                <w:szCs w:val="20"/>
                <w:lang w:eastAsia="en-US"/>
              </w:rPr>
              <w:t>9-10. Литературно</w:t>
            </w:r>
            <w:r w:rsidR="002F4490">
              <w:rPr>
                <w:b/>
                <w:sz w:val="20"/>
                <w:szCs w:val="20"/>
                <w:lang w:eastAsia="en-US"/>
              </w:rPr>
              <w:t>-</w:t>
            </w:r>
            <w:r w:rsidR="009C4970">
              <w:rPr>
                <w:b/>
                <w:sz w:val="20"/>
                <w:szCs w:val="20"/>
                <w:lang w:eastAsia="en-US"/>
              </w:rPr>
              <w:t>графическое оформление диссертационных работ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B123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C4970">
              <w:rPr>
                <w:b/>
                <w:sz w:val="20"/>
                <w:szCs w:val="20"/>
                <w:lang w:eastAsia="en-US"/>
              </w:rPr>
              <w:t>. Основные требования к рукописи и ее оформление</w:t>
            </w:r>
            <w:r w:rsidR="000868E3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660F41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D527D" w:rsidRDefault="00037B46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9C4970">
              <w:rPr>
                <w:b/>
                <w:sz w:val="20"/>
                <w:szCs w:val="20"/>
                <w:lang w:eastAsia="en-US"/>
              </w:rPr>
              <w:t xml:space="preserve"> Подготовить оглавление научной работы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Л11-13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9C4970">
              <w:rPr>
                <w:b/>
                <w:sz w:val="20"/>
                <w:szCs w:val="20"/>
                <w:lang w:val="kk-KZ" w:eastAsia="en-US"/>
              </w:rPr>
              <w:t xml:space="preserve"> Оценка рзультатов научной и методической деятельности </w:t>
            </w:r>
            <w:r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835BA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F4490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Рецензирование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Критерии качества научно-методических работ.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D527D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F4490">
              <w:rPr>
                <w:b/>
                <w:bCs/>
                <w:sz w:val="20"/>
                <w:szCs w:val="20"/>
                <w:lang w:val="kk-KZ" w:eastAsia="ar-SA"/>
              </w:rPr>
              <w:t xml:space="preserve"> Теоретическая и практическая значимость исследования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2F449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Внедрение в практику результатов научной и методической деятельности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F4490">
              <w:rPr>
                <w:rFonts w:ascii="Times New Roman" w:hAnsi="Times New Roman"/>
                <w:b/>
                <w:sz w:val="20"/>
                <w:szCs w:val="20"/>
              </w:rPr>
              <w:t>Формы внедрения результатов научной  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2F4490">
              <w:rPr>
                <w:rFonts w:ascii="Times New Roman" w:hAnsi="Times New Roman"/>
                <w:b/>
                <w:sz w:val="20"/>
                <w:szCs w:val="20"/>
              </w:rPr>
              <w:t>: Новизна исследования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217617">
              <w:rPr>
                <w:sz w:val="20"/>
                <w:szCs w:val="20"/>
                <w:lang w:eastAsia="en-US"/>
              </w:rPr>
              <w:t>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17" w:rsidRPr="00217617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4D527D" w:rsidRDefault="00037B46" w:rsidP="004D527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</w:t>
      </w:r>
      <w:r w:rsidR="004D527D">
        <w:rPr>
          <w:sz w:val="20"/>
          <w:szCs w:val="20"/>
        </w:rPr>
        <w:t xml:space="preserve"> ЛЗ-лекционные занятия; СЗ-семинарские занятия;</w:t>
      </w:r>
      <w:bookmarkStart w:id="0" w:name="_GoBack"/>
      <w:bookmarkEnd w:id="0"/>
      <w:r>
        <w:rPr>
          <w:sz w:val="20"/>
          <w:szCs w:val="20"/>
        </w:rPr>
        <w:t xml:space="preserve"> ВС – вопросы для самопроверки; ТЗ – типовые задания; ИЗ – индивидуальные задания; КР – контрольная</w:t>
      </w:r>
      <w:r w:rsidR="004D527D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176BCC"/>
    <w:rsid w:val="001B4C9D"/>
    <w:rsid w:val="001C4C2A"/>
    <w:rsid w:val="00217617"/>
    <w:rsid w:val="00241CCB"/>
    <w:rsid w:val="002A1240"/>
    <w:rsid w:val="002C17CE"/>
    <w:rsid w:val="002F4490"/>
    <w:rsid w:val="003540ED"/>
    <w:rsid w:val="00385985"/>
    <w:rsid w:val="003B4645"/>
    <w:rsid w:val="00407811"/>
    <w:rsid w:val="00411A49"/>
    <w:rsid w:val="004410C4"/>
    <w:rsid w:val="00461EA8"/>
    <w:rsid w:val="00467661"/>
    <w:rsid w:val="004C0558"/>
    <w:rsid w:val="004D527D"/>
    <w:rsid w:val="004E40FB"/>
    <w:rsid w:val="005106ED"/>
    <w:rsid w:val="00532FB9"/>
    <w:rsid w:val="005B6443"/>
    <w:rsid w:val="005D3D36"/>
    <w:rsid w:val="005F0E46"/>
    <w:rsid w:val="00606512"/>
    <w:rsid w:val="00660F41"/>
    <w:rsid w:val="0066671C"/>
    <w:rsid w:val="00674BF5"/>
    <w:rsid w:val="006D75AA"/>
    <w:rsid w:val="00720091"/>
    <w:rsid w:val="00740BD6"/>
    <w:rsid w:val="00751D55"/>
    <w:rsid w:val="007E05AE"/>
    <w:rsid w:val="007E4F8B"/>
    <w:rsid w:val="007E6AAF"/>
    <w:rsid w:val="008435D2"/>
    <w:rsid w:val="00850DC3"/>
    <w:rsid w:val="00862190"/>
    <w:rsid w:val="00862FFE"/>
    <w:rsid w:val="00872A28"/>
    <w:rsid w:val="00891AB1"/>
    <w:rsid w:val="008A4302"/>
    <w:rsid w:val="008A453C"/>
    <w:rsid w:val="008C62FC"/>
    <w:rsid w:val="008F5B5E"/>
    <w:rsid w:val="0090674D"/>
    <w:rsid w:val="0090786A"/>
    <w:rsid w:val="00971D31"/>
    <w:rsid w:val="00987BE2"/>
    <w:rsid w:val="009C4970"/>
    <w:rsid w:val="009D2E47"/>
    <w:rsid w:val="009D500F"/>
    <w:rsid w:val="009D7664"/>
    <w:rsid w:val="009E6011"/>
    <w:rsid w:val="00A0495B"/>
    <w:rsid w:val="00A731F9"/>
    <w:rsid w:val="00AD5211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5324D"/>
    <w:rsid w:val="00C9441D"/>
    <w:rsid w:val="00D27679"/>
    <w:rsid w:val="00D54C07"/>
    <w:rsid w:val="00D835BA"/>
    <w:rsid w:val="00DC2DFF"/>
    <w:rsid w:val="00DE5F3A"/>
    <w:rsid w:val="00DE63CD"/>
    <w:rsid w:val="00E07FF2"/>
    <w:rsid w:val="00E15FB5"/>
    <w:rsid w:val="00E21CC9"/>
    <w:rsid w:val="00E27063"/>
    <w:rsid w:val="00E5739F"/>
    <w:rsid w:val="00EC407A"/>
    <w:rsid w:val="00EC6A54"/>
    <w:rsid w:val="00EE2B1E"/>
    <w:rsid w:val="00EF33D2"/>
    <w:rsid w:val="00F1766F"/>
    <w:rsid w:val="00F271EA"/>
    <w:rsid w:val="00F45F1A"/>
    <w:rsid w:val="00F46FD7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34</cp:revision>
  <dcterms:created xsi:type="dcterms:W3CDTF">2020-08-27T01:36:00Z</dcterms:created>
  <dcterms:modified xsi:type="dcterms:W3CDTF">2020-09-08T09:18:00Z</dcterms:modified>
</cp:coreProperties>
</file>